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" w:hAnsi="Candara"/>
          <w:b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Resa till Dalarna med Boglösa hembygdsförening 17 augusti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Resan går till Stora Tuna kyrka för att bese Tuna-tapeten, till Falun för lunch samt till Carl Larssongården i Sundborn.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Bussen avgår från Boglösa församlingshem kl. 08:00 samt från parkeringen bakom Enköpings station 08:15. 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 anländer till Stora Tuna kyrka cirka 10:00 då man kan njuta av sin medhavda fikakorg.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Klockan 10:30 får vi en guidad visning av Tunatapeten.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 tar sedan bussen till Falun där vi kl. 12:00 ska äta lunchbuffé på Dalasalen.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Det finns en fisk-, en kött- och en vegetarisk rätt att välja mellan. 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Kaffe och kaka på maten ingår.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Efter lunch far vi vidare till Sundborn för att få en visning av Carl Larssongården.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Visningen tar cirka 45 minuter. Vi kommer att dela upp er i grupper om ca 15 personer per tur med första turstart 14:30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Om ni blir sugna och har kvar i fikakorgen passa på att tömma den innan avfärden 16:30.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 beräknas vara hemma igen klockan halv sju-sju.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Välkomna att anmäla er senast 10 juli till: 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Marianne Gådevid tel. 073-6551363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Maria Hemlin tel. 070-2772728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Vid anmälan anger ni var ni vill kliva på bussen.</w:t>
      </w:r>
    </w:p>
    <w:p>
      <w:pPr>
        <w:pStyle w:val="Normal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Anmälan är bindande och avgiften på </w:t>
      </w:r>
      <w:r>
        <w:rPr>
          <w:rFonts w:ascii="Candara" w:hAnsi="Candara"/>
          <w:b/>
          <w:bCs/>
          <w:sz w:val="24"/>
          <w:szCs w:val="24"/>
        </w:rPr>
        <w:t>700</w:t>
      </w:r>
      <w:r>
        <w:rPr>
          <w:rFonts w:ascii="Candara" w:hAnsi="Candara"/>
          <w:sz w:val="24"/>
          <w:szCs w:val="24"/>
        </w:rPr>
        <w:t xml:space="preserve"> kr betalas till </w:t>
      </w:r>
      <w:r>
        <w:rPr>
          <w:rFonts w:ascii="Candara" w:hAnsi="Candara"/>
          <w:b/>
          <w:bCs/>
          <w:sz w:val="24"/>
          <w:szCs w:val="24"/>
        </w:rPr>
        <w:t>bg 360-1184</w:t>
      </w:r>
      <w:r>
        <w:rPr>
          <w:rFonts w:ascii="Candara" w:hAnsi="Candara"/>
          <w:sz w:val="24"/>
          <w:szCs w:val="24"/>
        </w:rPr>
        <w:t xml:space="preserve"> eller </w:t>
      </w:r>
    </w:p>
    <w:p>
      <w:pPr>
        <w:pStyle w:val="Normal"/>
        <w:widowControl/>
        <w:bidi w:val="0"/>
        <w:spacing w:lineRule="auto" w:line="276" w:before="0" w:after="120"/>
        <w:jc w:val="left"/>
        <w:rPr/>
      </w:pPr>
      <w:r>
        <w:rPr>
          <w:rFonts w:ascii="Candara" w:hAnsi="Candara"/>
          <w:b/>
          <w:bCs/>
          <w:sz w:val="24"/>
          <w:szCs w:val="24"/>
        </w:rPr>
        <w:t>swishnummer 123 627 04 25</w:t>
      </w:r>
      <w:r>
        <w:rPr>
          <w:rFonts w:ascii="Candara" w:hAnsi="Candara"/>
          <w:sz w:val="24"/>
          <w:szCs w:val="24"/>
        </w:rPr>
        <w:t xml:space="preserve"> vid anmälan.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ndar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209"/>
    <w:pPr>
      <w:widowControl/>
      <w:bidi w:val="0"/>
      <w:spacing w:lineRule="auto" w:line="276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sv-SE" w:eastAsia="en-US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124209"/>
    <w:pPr>
      <w:keepNext w:val="true"/>
      <w:keepLines/>
      <w:pBdr>
        <w:bottom w:val="single" w:sz="4" w:space="1" w:color="4472C4"/>
      </w:pBdr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4209"/>
    <w:pPr>
      <w:keepNext w:val="true"/>
      <w:keepLines/>
      <w:spacing w:lineRule="auto" w:line="240" w:before="16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4209"/>
    <w:pPr>
      <w:keepNext w:val="true"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4209"/>
    <w:pPr>
      <w:keepNext w:val="true"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4209"/>
    <w:pPr>
      <w:keepNext w:val="true"/>
      <w:keepLines/>
      <w:spacing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4209"/>
    <w:pPr>
      <w:keepNext w:val="true"/>
      <w:keepLines/>
      <w:spacing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4209"/>
    <w:pPr>
      <w:keepNext w:val="true"/>
      <w:keepLines/>
      <w:spacing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4209"/>
    <w:pPr>
      <w:keepNext w:val="true"/>
      <w:keepLines/>
      <w:spacing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4209"/>
    <w:pPr>
      <w:keepNext w:val="true"/>
      <w:keepLines/>
      <w:spacing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Rubrik1"/>
    <w:uiPriority w:val="9"/>
    <w:qFormat/>
    <w:rsid w:val="0012420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6"/>
      <w:szCs w:val="36"/>
    </w:rPr>
  </w:style>
  <w:style w:type="character" w:styleId="Rubrik2Char" w:customStyle="1">
    <w:name w:val="Rubrik 2 Char"/>
    <w:basedOn w:val="DefaultParagraphFont"/>
    <w:link w:val="Rubrik2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character" w:styleId="Rubrik3Char" w:customStyle="1">
    <w:name w:val="Rubrik 3 Char"/>
    <w:basedOn w:val="DefaultParagraphFont"/>
    <w:link w:val="Rubrik3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Rubrik4Char" w:customStyle="1">
    <w:name w:val="Rubrik 4 Char"/>
    <w:basedOn w:val="DefaultParagraphFont"/>
    <w:link w:val="Rubrik4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Rubrik5Char" w:customStyle="1">
    <w:name w:val="Rubrik 5 Char"/>
    <w:basedOn w:val="DefaultParagraphFont"/>
    <w:link w:val="Rubrik5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character" w:styleId="Rubrik6Char" w:customStyle="1">
    <w:name w:val="Rubrik 6 Char"/>
    <w:basedOn w:val="DefaultParagraphFont"/>
    <w:link w:val="Rubrik6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character" w:styleId="Rubrik7Char" w:customStyle="1">
    <w:name w:val="Rubrik 7 Char"/>
    <w:basedOn w:val="DefaultParagraphFont"/>
    <w:link w:val="Rubrik7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Rubrik8Char" w:customStyle="1">
    <w:name w:val="Rubrik 8 Char"/>
    <w:basedOn w:val="DefaultParagraphFont"/>
    <w:link w:val="Rubrik8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Rubrik9Char" w:customStyle="1">
    <w:name w:val="Rubrik 9 Char"/>
    <w:basedOn w:val="DefaultParagraphFont"/>
    <w:link w:val="Rubrik9"/>
    <w:uiPriority w:val="9"/>
    <w:semiHidden/>
    <w:qFormat/>
    <w:rsid w:val="00124209"/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RubrikChar" w:customStyle="1">
    <w:name w:val="Rubrik Char"/>
    <w:basedOn w:val="DefaultParagraphFont"/>
    <w:link w:val="Rubrik"/>
    <w:uiPriority w:val="10"/>
    <w:qFormat/>
    <w:rsid w:val="0012420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pacing w:val="-7"/>
      <w:sz w:val="80"/>
      <w:szCs w:val="80"/>
    </w:rPr>
  </w:style>
  <w:style w:type="character" w:styleId="UnderrubrikChar" w:customStyle="1">
    <w:name w:val="Underrubrik Char"/>
    <w:basedOn w:val="DefaultParagraphFont"/>
    <w:link w:val="Underrubrik"/>
    <w:uiPriority w:val="11"/>
    <w:qFormat/>
    <w:rsid w:val="00124209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24209"/>
    <w:rPr>
      <w:b/>
      <w:bCs/>
    </w:rPr>
  </w:style>
  <w:style w:type="character" w:styleId="Betonad">
    <w:name w:val="Betonad"/>
    <w:basedOn w:val="DefaultParagraphFont"/>
    <w:uiPriority w:val="20"/>
    <w:qFormat/>
    <w:rsid w:val="00124209"/>
    <w:rPr>
      <w:i/>
      <w:iCs/>
    </w:rPr>
  </w:style>
  <w:style w:type="character" w:styleId="CitatChar" w:customStyle="1">
    <w:name w:val="Citat Char"/>
    <w:basedOn w:val="DefaultParagraphFont"/>
    <w:link w:val="Citat"/>
    <w:uiPriority w:val="29"/>
    <w:qFormat/>
    <w:rsid w:val="00124209"/>
    <w:rPr>
      <w:i/>
      <w:iCs/>
    </w:rPr>
  </w:style>
  <w:style w:type="character" w:styleId="StarktcitatChar" w:customStyle="1">
    <w:name w:val="Starkt citat Char"/>
    <w:basedOn w:val="DefaultParagraphFont"/>
    <w:link w:val="Starktcitat"/>
    <w:uiPriority w:val="30"/>
    <w:qFormat/>
    <w:rsid w:val="00124209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42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2420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2420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2420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24209"/>
    <w:rPr>
      <w:b/>
      <w:bCs/>
      <w:smallCaps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4209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RubrikChar"/>
    <w:uiPriority w:val="10"/>
    <w:qFormat/>
    <w:rsid w:val="00124209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4209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124209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sv-SE" w:eastAsia="en-US" w:bidi="ar-SA"/>
    </w:rPr>
  </w:style>
  <w:style w:type="paragraph" w:styleId="Quote">
    <w:name w:val="Quote"/>
    <w:basedOn w:val="Normal"/>
    <w:next w:val="Normal"/>
    <w:link w:val="CitatChar"/>
    <w:uiPriority w:val="29"/>
    <w:qFormat/>
    <w:rsid w:val="00124209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124209"/>
    <w:pPr>
      <w:spacing w:beforeAutospacing="1" w:after="240"/>
      <w:ind w:left="864" w:right="864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paragraph" w:styleId="TOCHeading">
    <w:name w:val="TOC Heading"/>
    <w:basedOn w:val="Rubrik1"/>
    <w:next w:val="Normal"/>
    <w:uiPriority w:val="39"/>
    <w:semiHidden/>
    <w:unhideWhenUsed/>
    <w:qFormat/>
    <w:rsid w:val="0012420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Frostat gla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3530-C178-43D2-AD9E-0636C135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Application>LibreOffice/6.3.2.2$Windows_X86_64 LibreOffice_project/98b30e735bda24bc04ab42594c85f7fd8be07b9c</Application>
  <Pages>1</Pages>
  <Words>210</Words>
  <Characters>1013</Characters>
  <CharactersWithSpaces>1209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2024-06-07T11:10:00Z</dcterms:created>
  <dc:creator>Maria Hemlin</dc:creator>
  <dc:description/>
  <dc:language>sv-SE</dc:language>
  <cp:lastModifiedBy>Maria Hemlin</cp:lastModifiedBy>
  <cp:lastPrinted>2024-06-11T12:17:00Z</cp:lastPrinted>
  <dcterms:modified xsi:type="dcterms:W3CDTF">2024-06-13T11:59:00Z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